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560AF1" w14:textId="77777777" w:rsidR="00ED4F81" w:rsidRDefault="00A90377">
      <w:r>
        <w:rPr>
          <w:noProof/>
        </w:rPr>
        <w:drawing>
          <wp:inline distT="0" distB="0" distL="0" distR="0" wp14:anchorId="42560B1E" wp14:editId="42560B1F">
            <wp:extent cx="1695450" cy="169545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1695450" cy="1695450"/>
                    </a:xfrm>
                    <a:prstGeom prst="rect">
                      <a:avLst/>
                    </a:prstGeom>
                    <a:ln/>
                  </pic:spPr>
                </pic:pic>
              </a:graphicData>
            </a:graphic>
          </wp:inline>
        </w:drawing>
      </w:r>
      <w:r>
        <w:rPr>
          <w:noProof/>
        </w:rPr>
        <mc:AlternateContent>
          <mc:Choice Requires="wps">
            <w:drawing>
              <wp:anchor distT="45720" distB="45720" distL="114300" distR="114300" simplePos="0" relativeHeight="251658240" behindDoc="0" locked="0" layoutInCell="1" hidden="0" allowOverlap="1" wp14:anchorId="42560B20" wp14:editId="42560B21">
                <wp:simplePos x="0" y="0"/>
                <wp:positionH relativeFrom="column">
                  <wp:posOffset>1976438</wp:posOffset>
                </wp:positionH>
                <wp:positionV relativeFrom="paragraph">
                  <wp:posOffset>4764</wp:posOffset>
                </wp:positionV>
                <wp:extent cx="3800475" cy="1543050"/>
                <wp:effectExtent l="0" t="0" r="0" b="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3450525" y="3013238"/>
                          <a:ext cx="3790950" cy="15335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2560B26" w14:textId="77777777" w:rsidR="00ED4F81" w:rsidRDefault="00A90377">
                            <w:pPr>
                              <w:spacing w:line="258" w:lineRule="auto"/>
                              <w:jc w:val="center"/>
                              <w:textDirection w:val="btLr"/>
                            </w:pPr>
                            <w:r>
                              <w:rPr>
                                <w:rFonts w:ascii="Book Antiqua" w:eastAsia="Book Antiqua" w:hAnsi="Book Antiqua" w:cs="Book Antiqua"/>
                                <w:color w:val="000000"/>
                                <w:sz w:val="40"/>
                              </w:rPr>
                              <w:t>Bachman Bay Outdoors LLC</w:t>
                            </w:r>
                          </w:p>
                          <w:p w14:paraId="42560B27" w14:textId="77777777" w:rsidR="00ED4F81" w:rsidRDefault="00A90377">
                            <w:pPr>
                              <w:spacing w:line="258" w:lineRule="auto"/>
                              <w:jc w:val="center"/>
                              <w:textDirection w:val="btLr"/>
                            </w:pPr>
                            <w:r>
                              <w:rPr>
                                <w:rFonts w:ascii="Book Antiqua" w:eastAsia="Book Antiqua" w:hAnsi="Book Antiqua" w:cs="Book Antiqua"/>
                                <w:color w:val="000000"/>
                              </w:rPr>
                              <w:t xml:space="preserve">Dominic Bachman </w:t>
                            </w:r>
                          </w:p>
                          <w:p w14:paraId="42560B28" w14:textId="77777777" w:rsidR="00ED4F81" w:rsidRDefault="00A90377">
                            <w:pPr>
                              <w:spacing w:line="258" w:lineRule="auto"/>
                              <w:jc w:val="center"/>
                              <w:textDirection w:val="btLr"/>
                            </w:pPr>
                            <w:r>
                              <w:rPr>
                                <w:rFonts w:ascii="Book Antiqua" w:eastAsia="Book Antiqua" w:hAnsi="Book Antiqua" w:cs="Book Antiqua"/>
                                <w:color w:val="000000"/>
                              </w:rPr>
                              <w:t>PO Box 3022 Princeton, OR 97721</w:t>
                            </w:r>
                          </w:p>
                          <w:p w14:paraId="42560B29" w14:textId="77777777" w:rsidR="00ED4F81" w:rsidRDefault="00A90377">
                            <w:pPr>
                              <w:spacing w:line="258" w:lineRule="auto"/>
                              <w:jc w:val="center"/>
                              <w:textDirection w:val="btLr"/>
                            </w:pPr>
                            <w:r>
                              <w:rPr>
                                <w:rFonts w:ascii="Book Antiqua" w:eastAsia="Book Antiqua" w:hAnsi="Book Antiqua" w:cs="Book Antiqua"/>
                                <w:color w:val="000000"/>
                              </w:rPr>
                              <w:t xml:space="preserve">www.bachmanbaykennels.com  </w:t>
                            </w:r>
                          </w:p>
                          <w:p w14:paraId="42560B2A" w14:textId="77777777" w:rsidR="00ED4F81" w:rsidRDefault="00ED4F81">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42560B20" id="Rectangle 1" o:spid="_x0000_s1026" style="position:absolute;margin-left:155.65pt;margin-top:.4pt;width:299.25pt;height:121.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">
                <v:stroke startarrowwidth="narrow" startarrowlength="short" endarrowwidth="narrow" endarrowlength="short"/>
                <v:textbox inset="2.53958mm,1.2694mm,2.53958mm,1.2694mm">
                  <w:txbxContent>
                    <w:p w14:paraId="42560B26" w14:textId="77777777" w:rsidR="00ED4F81" w:rsidRDefault="00A90377">
                      <w:pPr>
                        <w:spacing w:line="258" w:lineRule="auto"/>
                        <w:jc w:val="center"/>
                        <w:textDirection w:val="btLr"/>
                      </w:pPr>
                      <w:r>
                        <w:rPr>
                          <w:rFonts w:ascii="Book Antiqua" w:eastAsia="Book Antiqua" w:hAnsi="Book Antiqua" w:cs="Book Antiqua"/>
                          <w:color w:val="000000"/>
                          <w:sz w:val="40"/>
                        </w:rPr>
                        <w:t>Bachman Bay Outdoors LLC</w:t>
                      </w:r>
                    </w:p>
                    <w:p w14:paraId="42560B27" w14:textId="77777777" w:rsidR="00ED4F81" w:rsidRDefault="00A90377">
                      <w:pPr>
                        <w:spacing w:line="258" w:lineRule="auto"/>
                        <w:jc w:val="center"/>
                        <w:textDirection w:val="btLr"/>
                      </w:pPr>
                      <w:r>
                        <w:rPr>
                          <w:rFonts w:ascii="Book Antiqua" w:eastAsia="Book Antiqua" w:hAnsi="Book Antiqua" w:cs="Book Antiqua"/>
                          <w:color w:val="000000"/>
                        </w:rPr>
                        <w:t xml:space="preserve">Dominic Bachman </w:t>
                      </w:r>
                    </w:p>
                    <w:p w14:paraId="42560B28" w14:textId="77777777" w:rsidR="00ED4F81" w:rsidRDefault="00A90377">
                      <w:pPr>
                        <w:spacing w:line="258" w:lineRule="auto"/>
                        <w:jc w:val="center"/>
                        <w:textDirection w:val="btLr"/>
                      </w:pPr>
                      <w:r>
                        <w:rPr>
                          <w:rFonts w:ascii="Book Antiqua" w:eastAsia="Book Antiqua" w:hAnsi="Book Antiqua" w:cs="Book Antiqua"/>
                          <w:color w:val="000000"/>
                        </w:rPr>
                        <w:t>PO Box 3022 Princeton, OR 97721</w:t>
                      </w:r>
                    </w:p>
                    <w:p w14:paraId="42560B29" w14:textId="77777777" w:rsidR="00ED4F81" w:rsidRDefault="00A90377">
                      <w:pPr>
                        <w:spacing w:line="258" w:lineRule="auto"/>
                        <w:jc w:val="center"/>
                        <w:textDirection w:val="btLr"/>
                      </w:pPr>
                      <w:r>
                        <w:rPr>
                          <w:rFonts w:ascii="Book Antiqua" w:eastAsia="Book Antiqua" w:hAnsi="Book Antiqua" w:cs="Book Antiqua"/>
                          <w:color w:val="000000"/>
                        </w:rPr>
                        <w:t xml:space="preserve">www.bachmanbaykennels.com  </w:t>
                      </w:r>
                    </w:p>
                    <w:p w14:paraId="42560B2A" w14:textId="77777777" w:rsidR="00ED4F81" w:rsidRDefault="00ED4F81">
                      <w:pPr>
                        <w:spacing w:line="258" w:lineRule="auto"/>
                        <w:jc w:val="center"/>
                        <w:textDirection w:val="btLr"/>
                      </w:pPr>
                    </w:p>
                  </w:txbxContent>
                </v:textbox>
                <w10:wrap type="square"/>
              </v:rect>
            </w:pict>
          </mc:Fallback>
        </mc:AlternateContent>
      </w:r>
    </w:p>
    <w:p w14:paraId="42560AF2" w14:textId="77777777" w:rsidR="00ED4F81" w:rsidRDefault="00ED4F81"/>
    <w:p w14:paraId="42560AF3" w14:textId="77777777" w:rsidR="00ED4F81" w:rsidRDefault="00A90377">
      <w:pPr>
        <w:spacing w:after="0" w:line="240" w:lineRule="auto"/>
        <w:jc w:val="center"/>
        <w:rPr>
          <w:rFonts w:ascii="Times New Roman" w:eastAsia="Times New Roman" w:hAnsi="Times New Roman" w:cs="Times New Roman"/>
          <w:b/>
          <w:bCs/>
          <w:sz w:val="32"/>
          <w:szCs w:val="32"/>
          <w:u w:val="single"/>
        </w:rPr>
      </w:pPr>
      <w:r>
        <w:rPr>
          <w:rFonts w:ascii="Times New Roman" w:eastAsia="Times New Roman" w:hAnsi="Times New Roman" w:cs="Times New Roman"/>
          <w:b/>
          <w:bCs/>
          <w:sz w:val="32"/>
          <w:szCs w:val="32"/>
          <w:u w:val="single"/>
        </w:rPr>
        <w:t>STUD SERVICE CONTRACT</w:t>
      </w:r>
    </w:p>
    <w:p w14:paraId="42560AF4" w14:textId="77777777" w:rsidR="00ED4F81" w:rsidRDefault="00A90377">
      <w:pPr>
        <w:spacing w:after="0" w:line="240" w:lineRule="auto"/>
        <w:ind w:left="1440" w:hanging="1440"/>
        <w:jc w:val="center"/>
        <w:rPr>
          <w:rFonts w:ascii="Arial Narrow" w:eastAsia="Arial Narrow" w:hAnsi="Arial Narrow" w:cs="Arial Narrow"/>
          <w:b/>
          <w:bCs/>
          <w:sz w:val="36"/>
          <w:szCs w:val="36"/>
        </w:rPr>
      </w:pPr>
      <w:r>
        <w:rPr>
          <w:rFonts w:ascii="Arial Narrow" w:eastAsia="Arial Narrow" w:hAnsi="Arial Narrow" w:cs="Arial Narrow"/>
          <w:b/>
          <w:bCs/>
          <w:sz w:val="36"/>
          <w:szCs w:val="36"/>
        </w:rPr>
        <w:t>VC HRCH CH BACHMAN BAY IMMOBULUS NA1 UT1</w:t>
      </w:r>
    </w:p>
    <w:p w14:paraId="42560AF5" w14:textId="77777777" w:rsidR="00ED4F81" w:rsidRDefault="00ED4F81">
      <w:pPr>
        <w:spacing w:after="0" w:line="240" w:lineRule="auto"/>
        <w:ind w:left="1440" w:hanging="1440"/>
        <w:rPr>
          <w:rFonts w:ascii="Arial Narrow" w:eastAsia="Arial Narrow" w:hAnsi="Arial Narrow" w:cs="Arial Narrow"/>
          <w:b/>
          <w:bCs/>
          <w:sz w:val="28"/>
          <w:szCs w:val="28"/>
        </w:rPr>
      </w:pPr>
    </w:p>
    <w:p w14:paraId="42560AF6" w14:textId="5A4F7D61" w:rsidR="00ED4F81" w:rsidRDefault="00ED4F81">
      <w:pPr>
        <w:spacing w:after="0" w:line="240" w:lineRule="auto"/>
        <w:ind w:left="1440" w:hanging="1440"/>
        <w:rPr>
          <w:rFonts w:ascii="Arial Narrow" w:eastAsia="Arial Narrow" w:hAnsi="Arial Narrow" w:cs="Arial Narrow"/>
          <w:sz w:val="28"/>
          <w:szCs w:val="28"/>
        </w:rPr>
      </w:pPr>
    </w:p>
    <w:p w14:paraId="42560AF7" w14:textId="69977EF7" w:rsidR="00ED4F81" w:rsidRDefault="00A90377">
      <w:pPr>
        <w:spacing w:after="0" w:line="240" w:lineRule="auto"/>
        <w:ind w:left="1440" w:hanging="1440"/>
        <w:rPr>
          <w:rFonts w:ascii="Arial Narrow" w:eastAsia="Arial Narrow" w:hAnsi="Arial Narrow" w:cs="Arial Narrow"/>
          <w:sz w:val="32"/>
          <w:szCs w:val="32"/>
        </w:rPr>
      </w:pPr>
      <w:r>
        <w:rPr>
          <w:rFonts w:ascii="Arial Narrow" w:eastAsia="Arial Narrow" w:hAnsi="Arial Narrow" w:cs="Arial Narrow"/>
          <w:sz w:val="32"/>
          <w:szCs w:val="32"/>
        </w:rPr>
        <w:t>Call Name: “</w:t>
      </w:r>
      <w:proofErr w:type="spellStart"/>
      <w:r>
        <w:rPr>
          <w:rFonts w:ascii="Arial Narrow" w:eastAsia="Arial Narrow" w:hAnsi="Arial Narrow" w:cs="Arial Narrow"/>
          <w:sz w:val="32"/>
          <w:szCs w:val="32"/>
        </w:rPr>
        <w:t>Sileaux</w:t>
      </w:r>
      <w:proofErr w:type="spellEnd"/>
      <w:r>
        <w:rPr>
          <w:rFonts w:ascii="Arial Narrow" w:eastAsia="Arial Narrow" w:hAnsi="Arial Narrow" w:cs="Arial Narrow"/>
          <w:sz w:val="32"/>
          <w:szCs w:val="32"/>
        </w:rPr>
        <w:t xml:space="preserve">”  </w:t>
      </w:r>
    </w:p>
    <w:p w14:paraId="42560AF8" w14:textId="478C701C" w:rsidR="00ED4F81" w:rsidRDefault="000D3B6B">
      <w:pPr>
        <w:spacing w:after="0" w:line="240" w:lineRule="auto"/>
        <w:rPr>
          <w:rFonts w:ascii="Arial Narrow" w:eastAsia="Arial Narrow" w:hAnsi="Arial Narrow" w:cs="Arial Narrow"/>
          <w:sz w:val="32"/>
          <w:szCs w:val="32"/>
        </w:rPr>
      </w:pPr>
      <w:r>
        <w:rPr>
          <w:rFonts w:ascii="Arial Narrow" w:eastAsia="Arial Narrow" w:hAnsi="Arial Narrow" w:cs="Arial Narrow"/>
          <w:noProof/>
          <w:sz w:val="32"/>
          <w:szCs w:val="32"/>
        </w:rPr>
        <w:drawing>
          <wp:anchor distT="0" distB="0" distL="114300" distR="114300" simplePos="0" relativeHeight="251659264" behindDoc="0" locked="0" layoutInCell="1" allowOverlap="1" wp14:anchorId="5FA8E04F" wp14:editId="5B01BD36">
            <wp:simplePos x="0" y="0"/>
            <wp:positionH relativeFrom="column">
              <wp:posOffset>2066925</wp:posOffset>
            </wp:positionH>
            <wp:positionV relativeFrom="paragraph">
              <wp:posOffset>5080</wp:posOffset>
            </wp:positionV>
            <wp:extent cx="4371975" cy="2914650"/>
            <wp:effectExtent l="0" t="0" r="9525" b="0"/>
            <wp:wrapNone/>
            <wp:docPr id="723060407" name="Picture 1" descr="A dog runn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60407" name="Picture 1" descr="A dog running in a field&#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75397" cy="29169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377">
        <w:rPr>
          <w:rFonts w:ascii="Arial Narrow" w:eastAsia="Arial Narrow" w:hAnsi="Arial Narrow" w:cs="Arial Narrow"/>
          <w:sz w:val="32"/>
          <w:szCs w:val="32"/>
        </w:rPr>
        <w:t>AKC Reg #:</w:t>
      </w:r>
      <w:r w:rsidR="007D53E2">
        <w:rPr>
          <w:rFonts w:ascii="Arial Narrow" w:eastAsia="Arial Narrow" w:hAnsi="Arial Narrow" w:cs="Arial Narrow"/>
          <w:sz w:val="32"/>
          <w:szCs w:val="32"/>
        </w:rPr>
        <w:t xml:space="preserve"> </w:t>
      </w:r>
      <w:r w:rsidR="00A90377">
        <w:rPr>
          <w:rFonts w:ascii="Arial Narrow" w:eastAsia="Arial Narrow" w:hAnsi="Arial Narrow" w:cs="Arial Narrow"/>
          <w:sz w:val="32"/>
          <w:szCs w:val="32"/>
        </w:rPr>
        <w:t>SS18280905</w:t>
      </w:r>
    </w:p>
    <w:p w14:paraId="42560AF9" w14:textId="78E91E49" w:rsidR="00ED4F81" w:rsidRDefault="00A90377">
      <w:pPr>
        <w:spacing w:after="0" w:line="240" w:lineRule="auto"/>
        <w:rPr>
          <w:rFonts w:ascii="Arial Narrow" w:eastAsia="Arial Narrow" w:hAnsi="Arial Narrow" w:cs="Arial Narrow"/>
          <w:sz w:val="32"/>
          <w:szCs w:val="32"/>
        </w:rPr>
      </w:pPr>
      <w:proofErr w:type="gramStart"/>
      <w:r>
        <w:rPr>
          <w:rFonts w:ascii="Arial Narrow" w:eastAsia="Arial Narrow" w:hAnsi="Arial Narrow" w:cs="Arial Narrow"/>
          <w:sz w:val="32"/>
          <w:szCs w:val="32"/>
        </w:rPr>
        <w:t>NAVHDA#:</w:t>
      </w:r>
      <w:proofErr w:type="gramEnd"/>
      <w:r>
        <w:rPr>
          <w:rFonts w:ascii="Arial Narrow" w:eastAsia="Arial Narrow" w:hAnsi="Arial Narrow" w:cs="Arial Narrow"/>
          <w:sz w:val="32"/>
          <w:szCs w:val="32"/>
        </w:rPr>
        <w:t xml:space="preserve"> GW-012151</w:t>
      </w:r>
      <w:r>
        <w:rPr>
          <w:rFonts w:ascii="Times New Roman" w:eastAsia="Times New Roman" w:hAnsi="Times New Roman" w:cs="Times New Roman"/>
          <w:sz w:val="24"/>
          <w:szCs w:val="24"/>
        </w:rPr>
        <w:t xml:space="preserve"> </w:t>
      </w:r>
      <w:r>
        <w:rPr>
          <w:rFonts w:ascii="Arial Narrow" w:eastAsia="Arial Narrow" w:hAnsi="Arial Narrow" w:cs="Arial Narrow"/>
          <w:sz w:val="32"/>
          <w:szCs w:val="32"/>
        </w:rPr>
        <w:t xml:space="preserve">              </w:t>
      </w:r>
    </w:p>
    <w:p w14:paraId="42560AFA" w14:textId="5BD3B3EA" w:rsidR="00ED4F81" w:rsidRDefault="00A90377">
      <w:pPr>
        <w:spacing w:after="0" w:line="240" w:lineRule="auto"/>
        <w:rPr>
          <w:rFonts w:ascii="Arial Narrow" w:eastAsia="Arial Narrow" w:hAnsi="Arial Narrow" w:cs="Arial Narrow"/>
          <w:sz w:val="32"/>
          <w:szCs w:val="32"/>
        </w:rPr>
      </w:pPr>
      <w:r>
        <w:rPr>
          <w:rFonts w:ascii="Arial Narrow" w:eastAsia="Arial Narrow" w:hAnsi="Arial Narrow" w:cs="Arial Narrow"/>
          <w:sz w:val="32"/>
          <w:szCs w:val="32"/>
        </w:rPr>
        <w:t>OFA Hips: Excellent</w:t>
      </w:r>
    </w:p>
    <w:p w14:paraId="42560AFB" w14:textId="07AC64A0" w:rsidR="00ED4F81" w:rsidRDefault="00A90377">
      <w:pPr>
        <w:spacing w:after="0" w:line="240" w:lineRule="auto"/>
        <w:rPr>
          <w:rFonts w:ascii="Arial Narrow" w:eastAsia="Arial Narrow" w:hAnsi="Arial Narrow" w:cs="Arial Narrow"/>
          <w:sz w:val="32"/>
          <w:szCs w:val="32"/>
        </w:rPr>
      </w:pPr>
      <w:proofErr w:type="spellStart"/>
      <w:r>
        <w:rPr>
          <w:rFonts w:ascii="Arial Narrow" w:eastAsia="Arial Narrow" w:hAnsi="Arial Narrow" w:cs="Arial Narrow"/>
          <w:sz w:val="32"/>
          <w:szCs w:val="32"/>
        </w:rPr>
        <w:t>PennHip</w:t>
      </w:r>
      <w:proofErr w:type="spellEnd"/>
      <w:r>
        <w:rPr>
          <w:rFonts w:ascii="Arial Narrow" w:eastAsia="Arial Narrow" w:hAnsi="Arial Narrow" w:cs="Arial Narrow"/>
          <w:sz w:val="32"/>
          <w:szCs w:val="32"/>
        </w:rPr>
        <w:t xml:space="preserve">: rt. 0.26 </w:t>
      </w:r>
      <w:proofErr w:type="spellStart"/>
      <w:r>
        <w:rPr>
          <w:rFonts w:ascii="Arial Narrow" w:eastAsia="Arial Narrow" w:hAnsi="Arial Narrow" w:cs="Arial Narrow"/>
          <w:sz w:val="32"/>
          <w:szCs w:val="32"/>
        </w:rPr>
        <w:t>lf</w:t>
      </w:r>
      <w:proofErr w:type="spellEnd"/>
      <w:r>
        <w:rPr>
          <w:rFonts w:ascii="Arial Narrow" w:eastAsia="Arial Narrow" w:hAnsi="Arial Narrow" w:cs="Arial Narrow"/>
          <w:sz w:val="32"/>
          <w:szCs w:val="32"/>
        </w:rPr>
        <w:t>. 0.27</w:t>
      </w:r>
    </w:p>
    <w:p w14:paraId="42560AFC" w14:textId="77777777" w:rsidR="00ED4F81" w:rsidRDefault="00A90377">
      <w:pPr>
        <w:spacing w:after="0" w:line="240" w:lineRule="auto"/>
        <w:rPr>
          <w:rFonts w:ascii="Arial Narrow" w:eastAsia="Arial Narrow" w:hAnsi="Arial Narrow" w:cs="Arial Narrow"/>
          <w:sz w:val="32"/>
          <w:szCs w:val="32"/>
        </w:rPr>
      </w:pPr>
      <w:r>
        <w:rPr>
          <w:rFonts w:ascii="Arial Narrow" w:eastAsia="Arial Narrow" w:hAnsi="Arial Narrow" w:cs="Arial Narrow"/>
          <w:sz w:val="32"/>
          <w:szCs w:val="32"/>
        </w:rPr>
        <w:t>Weight: 60lbs</w:t>
      </w:r>
    </w:p>
    <w:p w14:paraId="42560AFD" w14:textId="10EEB443" w:rsidR="00ED4F81" w:rsidRDefault="00A90377">
      <w:pPr>
        <w:spacing w:after="0" w:line="240" w:lineRule="auto"/>
        <w:rPr>
          <w:rFonts w:ascii="Arial Narrow" w:eastAsia="Arial Narrow" w:hAnsi="Arial Narrow" w:cs="Arial Narrow"/>
          <w:sz w:val="32"/>
          <w:szCs w:val="32"/>
        </w:rPr>
      </w:pPr>
      <w:r>
        <w:rPr>
          <w:rFonts w:ascii="Arial Narrow" w:eastAsia="Arial Narrow" w:hAnsi="Arial Narrow" w:cs="Arial Narrow"/>
          <w:sz w:val="32"/>
          <w:szCs w:val="32"/>
        </w:rPr>
        <w:t>Height: 25”</w:t>
      </w:r>
    </w:p>
    <w:p w14:paraId="42560AFE" w14:textId="71B5B1BE" w:rsidR="00ED4F81" w:rsidRDefault="00A90377">
      <w:pPr>
        <w:spacing w:after="0" w:line="240" w:lineRule="auto"/>
        <w:rPr>
          <w:rFonts w:ascii="Arial Narrow" w:eastAsia="Arial Narrow" w:hAnsi="Arial Narrow" w:cs="Arial Narrow"/>
          <w:sz w:val="32"/>
          <w:szCs w:val="32"/>
        </w:rPr>
      </w:pPr>
      <w:r>
        <w:rPr>
          <w:rFonts w:ascii="Arial Narrow" w:eastAsia="Arial Narrow" w:hAnsi="Arial Narrow" w:cs="Arial Narrow"/>
          <w:sz w:val="32"/>
          <w:szCs w:val="32"/>
        </w:rPr>
        <w:t xml:space="preserve">Elbows: Normal  </w:t>
      </w:r>
    </w:p>
    <w:p w14:paraId="42560AFF" w14:textId="0AA9FA51" w:rsidR="00ED4F81" w:rsidRDefault="00A90377">
      <w:pPr>
        <w:spacing w:after="0" w:line="240" w:lineRule="auto"/>
        <w:rPr>
          <w:rFonts w:ascii="Times New Roman" w:eastAsia="Times New Roman" w:hAnsi="Times New Roman" w:cs="Times New Roman"/>
          <w:sz w:val="24"/>
          <w:szCs w:val="24"/>
        </w:rPr>
      </w:pPr>
      <w:r>
        <w:rPr>
          <w:rFonts w:ascii="Arial Narrow" w:eastAsia="Arial Narrow" w:hAnsi="Arial Narrow" w:cs="Arial Narrow"/>
          <w:sz w:val="32"/>
          <w:szCs w:val="32"/>
        </w:rPr>
        <w:t>CERF: Normal</w:t>
      </w:r>
    </w:p>
    <w:p w14:paraId="42560B00" w14:textId="77777777" w:rsidR="00ED4F81" w:rsidRDefault="00A90377">
      <w:pPr>
        <w:spacing w:after="0" w:line="240" w:lineRule="auto"/>
        <w:rPr>
          <w:rFonts w:ascii="Arial Narrow" w:eastAsia="Arial Narrow" w:hAnsi="Arial Narrow" w:cs="Arial Narrow"/>
          <w:sz w:val="32"/>
          <w:szCs w:val="32"/>
        </w:rPr>
      </w:pPr>
      <w:r>
        <w:rPr>
          <w:rFonts w:ascii="Arial Narrow" w:eastAsia="Arial Narrow" w:hAnsi="Arial Narrow" w:cs="Arial Narrow"/>
          <w:sz w:val="32"/>
          <w:szCs w:val="32"/>
        </w:rPr>
        <w:t>Thyroid: Normal</w:t>
      </w:r>
    </w:p>
    <w:p w14:paraId="42560B01" w14:textId="77777777" w:rsidR="00ED4F81" w:rsidRDefault="00A90377">
      <w:pPr>
        <w:spacing w:after="0" w:line="240" w:lineRule="auto"/>
        <w:rPr>
          <w:rFonts w:ascii="Arial Narrow" w:eastAsia="Arial Narrow" w:hAnsi="Arial Narrow" w:cs="Arial Narrow"/>
          <w:sz w:val="32"/>
          <w:szCs w:val="32"/>
        </w:rPr>
      </w:pPr>
      <w:r>
        <w:rPr>
          <w:rFonts w:ascii="Arial Narrow" w:eastAsia="Arial Narrow" w:hAnsi="Arial Narrow" w:cs="Arial Narrow"/>
          <w:sz w:val="32"/>
          <w:szCs w:val="32"/>
        </w:rPr>
        <w:t xml:space="preserve">Cardiac: Normal </w:t>
      </w:r>
    </w:p>
    <w:p w14:paraId="42560B02" w14:textId="77777777" w:rsidR="00ED4F81" w:rsidRDefault="00A90377">
      <w:pPr>
        <w:spacing w:after="0" w:line="240" w:lineRule="auto"/>
        <w:rPr>
          <w:rFonts w:ascii="Arial Narrow" w:eastAsia="Arial Narrow" w:hAnsi="Arial Narrow" w:cs="Arial Narrow"/>
          <w:sz w:val="32"/>
          <w:szCs w:val="32"/>
        </w:rPr>
      </w:pPr>
      <w:r>
        <w:rPr>
          <w:rFonts w:ascii="Arial Narrow" w:eastAsia="Arial Narrow" w:hAnsi="Arial Narrow" w:cs="Arial Narrow"/>
          <w:sz w:val="32"/>
          <w:szCs w:val="32"/>
        </w:rPr>
        <w:t>DNA Furnishings Test: Ff</w:t>
      </w:r>
    </w:p>
    <w:p w14:paraId="1AE1B749" w14:textId="427D027A" w:rsidR="007D53E2" w:rsidRDefault="004D6D56">
      <w:pPr>
        <w:spacing w:after="0" w:line="240" w:lineRule="auto"/>
        <w:rPr>
          <w:rFonts w:ascii="Arial Narrow" w:eastAsia="Arial Narrow" w:hAnsi="Arial Narrow" w:cs="Arial Narrow"/>
          <w:sz w:val="32"/>
          <w:szCs w:val="32"/>
        </w:rPr>
      </w:pPr>
      <w:r>
        <w:rPr>
          <w:rFonts w:ascii="Arial Narrow" w:eastAsia="Arial Narrow" w:hAnsi="Arial Narrow" w:cs="Arial Narrow"/>
          <w:sz w:val="32"/>
          <w:szCs w:val="32"/>
        </w:rPr>
        <w:t>DNA Embark: Clear</w:t>
      </w:r>
    </w:p>
    <w:p w14:paraId="42560B03" w14:textId="77777777" w:rsidR="00ED4F81" w:rsidRDefault="00A90377">
      <w:pPr>
        <w:spacing w:after="0" w:line="240" w:lineRule="auto"/>
        <w:rPr>
          <w:rFonts w:ascii="Arial Narrow" w:eastAsia="Arial Narrow" w:hAnsi="Arial Narrow" w:cs="Arial Narrow"/>
          <w:sz w:val="32"/>
          <w:szCs w:val="32"/>
        </w:rPr>
      </w:pPr>
      <w:r>
        <w:rPr>
          <w:rFonts w:ascii="Arial Narrow" w:eastAsia="Arial Narrow" w:hAnsi="Arial Narrow" w:cs="Arial Narrow"/>
          <w:sz w:val="32"/>
          <w:szCs w:val="32"/>
        </w:rPr>
        <w:t>Coat: Dense/Harsh</w:t>
      </w:r>
    </w:p>
    <w:p w14:paraId="42560B04" w14:textId="77777777" w:rsidR="00ED4F81" w:rsidRDefault="00A90377">
      <w:pPr>
        <w:spacing w:after="0" w:line="240" w:lineRule="auto"/>
        <w:rPr>
          <w:rFonts w:ascii="Arial Narrow" w:eastAsia="Arial Narrow" w:hAnsi="Arial Narrow" w:cs="Arial Narrow"/>
          <w:sz w:val="32"/>
          <w:szCs w:val="32"/>
        </w:rPr>
      </w:pPr>
      <w:r>
        <w:rPr>
          <w:rFonts w:ascii="Arial Narrow" w:eastAsia="Arial Narrow" w:hAnsi="Arial Narrow" w:cs="Arial Narrow"/>
          <w:sz w:val="32"/>
          <w:szCs w:val="32"/>
        </w:rPr>
        <w:t>Bite: Normal</w:t>
      </w:r>
    </w:p>
    <w:p w14:paraId="42560B05" w14:textId="77777777" w:rsidR="00ED4F81" w:rsidRDefault="00A90377">
      <w:pPr>
        <w:spacing w:after="0" w:line="240" w:lineRule="auto"/>
        <w:rPr>
          <w:rFonts w:ascii="Arial Narrow" w:eastAsia="Arial Narrow" w:hAnsi="Arial Narrow" w:cs="Arial Narrow"/>
          <w:sz w:val="32"/>
          <w:szCs w:val="32"/>
        </w:rPr>
      </w:pPr>
      <w:proofErr w:type="gramStart"/>
      <w:r>
        <w:rPr>
          <w:rFonts w:ascii="Arial Narrow" w:eastAsia="Arial Narrow" w:hAnsi="Arial Narrow" w:cs="Arial Narrow"/>
          <w:sz w:val="32"/>
          <w:szCs w:val="32"/>
        </w:rPr>
        <w:t>CHIC#:</w:t>
      </w:r>
      <w:proofErr w:type="gramEnd"/>
      <w:r>
        <w:rPr>
          <w:rFonts w:ascii="Arial Narrow" w:eastAsia="Arial Narrow" w:hAnsi="Arial Narrow" w:cs="Arial Narrow"/>
          <w:sz w:val="32"/>
          <w:szCs w:val="32"/>
        </w:rPr>
        <w:t xml:space="preserve"> 182362</w:t>
      </w:r>
    </w:p>
    <w:p w14:paraId="42560B06" w14:textId="77777777" w:rsidR="00ED4F81" w:rsidRDefault="00ED4F81">
      <w:pPr>
        <w:spacing w:after="0" w:line="240" w:lineRule="auto"/>
        <w:rPr>
          <w:rFonts w:ascii="Arial Narrow" w:eastAsia="Arial Narrow" w:hAnsi="Arial Narrow" w:cs="Arial Narrow"/>
          <w:sz w:val="32"/>
          <w:szCs w:val="32"/>
        </w:rPr>
      </w:pPr>
    </w:p>
    <w:p w14:paraId="42560B07" w14:textId="77777777" w:rsidR="00ED4F81" w:rsidRDefault="00A90377">
      <w:pPr>
        <w:spacing w:after="0" w:line="240" w:lineRule="auto"/>
        <w:ind w:left="1260" w:hanging="1260"/>
        <w:rPr>
          <w:rFonts w:ascii="Arial Narrow" w:eastAsia="Arial Narrow" w:hAnsi="Arial Narrow" w:cs="Arial Narrow"/>
          <w:sz w:val="32"/>
          <w:szCs w:val="32"/>
        </w:rPr>
      </w:pPr>
      <w:r>
        <w:rPr>
          <w:rFonts w:ascii="Arial Narrow" w:eastAsia="Arial Narrow" w:hAnsi="Arial Narrow" w:cs="Arial Narrow"/>
          <w:sz w:val="32"/>
          <w:szCs w:val="32"/>
        </w:rPr>
        <w:t xml:space="preserve">Stud Fee: Fee paid in full when bitch delivers at least three live pups. (half fee due if less than three) Fee must be paid before registration will be signed. </w:t>
      </w:r>
      <w:r>
        <w:rPr>
          <w:rFonts w:ascii="Arial Narrow" w:eastAsia="Arial Narrow" w:hAnsi="Arial Narrow" w:cs="Arial Narrow"/>
          <w:sz w:val="32"/>
          <w:szCs w:val="32"/>
          <w:u w:val="single"/>
        </w:rPr>
        <w:t xml:space="preserve">Fee is $2500 or the cost of one </w:t>
      </w:r>
      <w:proofErr w:type="gramStart"/>
      <w:r>
        <w:rPr>
          <w:rFonts w:ascii="Arial Narrow" w:eastAsia="Arial Narrow" w:hAnsi="Arial Narrow" w:cs="Arial Narrow"/>
          <w:sz w:val="32"/>
          <w:szCs w:val="32"/>
          <w:u w:val="single"/>
        </w:rPr>
        <w:t>puppy</w:t>
      </w:r>
      <w:proofErr w:type="gramEnd"/>
      <w:r>
        <w:rPr>
          <w:rFonts w:ascii="Arial Narrow" w:eastAsia="Arial Narrow" w:hAnsi="Arial Narrow" w:cs="Arial Narrow"/>
          <w:sz w:val="32"/>
          <w:szCs w:val="32"/>
          <w:u w:val="single"/>
        </w:rPr>
        <w:t xml:space="preserve"> whichever is higher.</w:t>
      </w:r>
      <w:r>
        <w:rPr>
          <w:rFonts w:ascii="Arial Narrow" w:eastAsia="Arial Narrow" w:hAnsi="Arial Narrow" w:cs="Arial Narrow"/>
          <w:sz w:val="32"/>
          <w:szCs w:val="32"/>
        </w:rPr>
        <w:t xml:space="preserve"> </w:t>
      </w:r>
    </w:p>
    <w:p w14:paraId="42560B08" w14:textId="77777777" w:rsidR="00ED4F81" w:rsidRDefault="00ED4F81">
      <w:pPr>
        <w:spacing w:after="0" w:line="240" w:lineRule="auto"/>
        <w:ind w:left="1260" w:hanging="1260"/>
        <w:rPr>
          <w:rFonts w:ascii="Arial Narrow" w:eastAsia="Arial Narrow" w:hAnsi="Arial Narrow" w:cs="Arial Narrow"/>
          <w:sz w:val="28"/>
          <w:szCs w:val="28"/>
        </w:rPr>
      </w:pPr>
    </w:p>
    <w:p w14:paraId="42560B09" w14:textId="77777777" w:rsidR="00ED4F81" w:rsidRDefault="00A90377">
      <w:pPr>
        <w:spacing w:after="0" w:line="240" w:lineRule="auto"/>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GENERAL CONDITIONS</w:t>
      </w:r>
    </w:p>
    <w:p w14:paraId="42560B0A" w14:textId="77777777" w:rsidR="00ED4F81" w:rsidRDefault="00ED4F81">
      <w:pPr>
        <w:spacing w:after="0" w:line="240" w:lineRule="auto"/>
        <w:rPr>
          <w:rFonts w:ascii="Arial Narrow" w:eastAsia="Arial Narrow" w:hAnsi="Arial Narrow" w:cs="Arial Narrow"/>
          <w:sz w:val="28"/>
          <w:szCs w:val="28"/>
        </w:rPr>
      </w:pPr>
    </w:p>
    <w:p w14:paraId="42560B0B" w14:textId="06CB5F8D" w:rsidR="00ED4F81" w:rsidRDefault="00A90377">
      <w:pPr>
        <w:spacing w:after="0" w:line="240" w:lineRule="auto"/>
        <w:rPr>
          <w:rFonts w:ascii="Arial Narrow" w:eastAsia="Arial Narrow" w:hAnsi="Arial Narrow" w:cs="Arial Narrow"/>
          <w:color w:val="000000"/>
          <w:sz w:val="28"/>
          <w:szCs w:val="28"/>
        </w:rPr>
      </w:pPr>
      <w:r>
        <w:rPr>
          <w:rFonts w:ascii="Arial Narrow" w:eastAsia="Arial Narrow" w:hAnsi="Arial Narrow" w:cs="Arial Narrow"/>
          <w:sz w:val="28"/>
          <w:szCs w:val="28"/>
        </w:rPr>
        <w:t>Bitch to be bred must have field/working title. Stud caretaker guarantees a live litter of at least three puppies.</w:t>
      </w:r>
      <w:r>
        <w:rPr>
          <w:rFonts w:ascii="Tahoma" w:eastAsia="Tahoma" w:hAnsi="Tahoma" w:cs="Tahoma"/>
          <w:color w:val="000000"/>
          <w:sz w:val="28"/>
          <w:szCs w:val="28"/>
        </w:rPr>
        <w:t xml:space="preserve"> </w:t>
      </w:r>
      <w:r>
        <w:rPr>
          <w:rFonts w:ascii="Arial Narrow" w:eastAsia="Arial Narrow" w:hAnsi="Arial Narrow" w:cs="Arial Narrow"/>
          <w:color w:val="000000"/>
          <w:sz w:val="28"/>
          <w:szCs w:val="28"/>
        </w:rPr>
        <w:t xml:space="preserve">We suggest all puppies be sold with limited registration. </w:t>
      </w:r>
      <w:r>
        <w:rPr>
          <w:rFonts w:ascii="Arial Narrow" w:eastAsia="Arial Narrow" w:hAnsi="Arial Narrow" w:cs="Arial Narrow"/>
          <w:color w:val="000000"/>
          <w:sz w:val="28"/>
          <w:szCs w:val="28"/>
          <w:u w:val="single"/>
        </w:rPr>
        <w:t xml:space="preserve">We expect </w:t>
      </w:r>
      <w:r w:rsidR="004D6D56">
        <w:rPr>
          <w:rFonts w:ascii="Arial Narrow" w:eastAsia="Arial Narrow" w:hAnsi="Arial Narrow" w:cs="Arial Narrow"/>
          <w:color w:val="000000"/>
          <w:sz w:val="28"/>
          <w:szCs w:val="28"/>
          <w:u w:val="single"/>
        </w:rPr>
        <w:t xml:space="preserve">all </w:t>
      </w:r>
      <w:r w:rsidR="00E54811">
        <w:rPr>
          <w:rFonts w:ascii="Arial Narrow" w:eastAsia="Arial Narrow" w:hAnsi="Arial Narrow" w:cs="Arial Narrow"/>
          <w:color w:val="000000"/>
          <w:sz w:val="28"/>
          <w:szCs w:val="28"/>
          <w:u w:val="single"/>
        </w:rPr>
        <w:t>litters</w:t>
      </w:r>
      <w:r w:rsidR="00CF3B72">
        <w:rPr>
          <w:rFonts w:ascii="Arial Narrow" w:eastAsia="Arial Narrow" w:hAnsi="Arial Narrow" w:cs="Arial Narrow"/>
          <w:color w:val="000000"/>
          <w:sz w:val="28"/>
          <w:szCs w:val="28"/>
          <w:u w:val="single"/>
        </w:rPr>
        <w:t xml:space="preserve"> </w:t>
      </w:r>
      <w:r w:rsidR="00E54811">
        <w:rPr>
          <w:rFonts w:ascii="Arial Narrow" w:eastAsia="Arial Narrow" w:hAnsi="Arial Narrow" w:cs="Arial Narrow"/>
          <w:color w:val="000000"/>
          <w:sz w:val="28"/>
          <w:szCs w:val="28"/>
          <w:u w:val="single"/>
        </w:rPr>
        <w:t>to</w:t>
      </w:r>
      <w:r>
        <w:rPr>
          <w:rFonts w:ascii="Arial Narrow" w:eastAsia="Arial Narrow" w:hAnsi="Arial Narrow" w:cs="Arial Narrow"/>
          <w:color w:val="000000"/>
          <w:sz w:val="28"/>
          <w:szCs w:val="28"/>
          <w:u w:val="single"/>
        </w:rPr>
        <w:t xml:space="preserve"> improve the breed and your own program.  </w:t>
      </w:r>
      <w:r>
        <w:rPr>
          <w:rFonts w:ascii="Arial Narrow" w:eastAsia="Arial Narrow" w:hAnsi="Arial Narrow" w:cs="Arial Narrow"/>
          <w:color w:val="000000"/>
          <w:sz w:val="28"/>
          <w:szCs w:val="28"/>
        </w:rPr>
        <w:t xml:space="preserve">All puppy owners should be strongly encouraged to test their puppies </w:t>
      </w:r>
      <w:proofErr w:type="gramStart"/>
      <w:r>
        <w:rPr>
          <w:rFonts w:ascii="Arial Narrow" w:eastAsia="Arial Narrow" w:hAnsi="Arial Narrow" w:cs="Arial Narrow"/>
          <w:color w:val="000000"/>
          <w:sz w:val="28"/>
          <w:szCs w:val="28"/>
        </w:rPr>
        <w:t>in</w:t>
      </w:r>
      <w:proofErr w:type="gramEnd"/>
      <w:r w:rsidR="00E54811">
        <w:rPr>
          <w:rFonts w:ascii="Arial Narrow" w:eastAsia="Arial Narrow" w:hAnsi="Arial Narrow" w:cs="Arial Narrow"/>
          <w:color w:val="000000"/>
          <w:sz w:val="28"/>
          <w:szCs w:val="28"/>
        </w:rPr>
        <w:t xml:space="preserve"> the</w:t>
      </w:r>
      <w:r>
        <w:rPr>
          <w:rFonts w:ascii="Arial Narrow" w:eastAsia="Arial Narrow" w:hAnsi="Arial Narrow" w:cs="Arial Narrow"/>
          <w:color w:val="000000"/>
          <w:sz w:val="28"/>
          <w:szCs w:val="28"/>
        </w:rPr>
        <w:t xml:space="preserve"> NAVHDA Natural Ability test, or in a venue of their choosing, at minimum. If dam owner is not breeding for the purpose of bettering the breed/their program than BBK reserves the rights to not breed to them again.</w:t>
      </w:r>
      <w:r w:rsidR="00395CE5">
        <w:rPr>
          <w:rFonts w:ascii="Arial Narrow" w:eastAsia="Arial Narrow" w:hAnsi="Arial Narrow" w:cs="Arial Narrow"/>
          <w:color w:val="000000"/>
          <w:sz w:val="28"/>
          <w:szCs w:val="28"/>
        </w:rPr>
        <w:t xml:space="preserve"> Our goal is to be getting NAVHDA breeders awards or have</w:t>
      </w:r>
      <w:r w:rsidR="00CA0F26">
        <w:rPr>
          <w:rFonts w:ascii="Arial Narrow" w:eastAsia="Arial Narrow" w:hAnsi="Arial Narrow" w:cs="Arial Narrow"/>
          <w:color w:val="000000"/>
          <w:sz w:val="28"/>
          <w:szCs w:val="28"/>
        </w:rPr>
        <w:t xml:space="preserve"> multiple pups tested in other venues. </w:t>
      </w:r>
      <w:r>
        <w:rPr>
          <w:rFonts w:ascii="Arial Narrow" w:eastAsia="Arial Narrow" w:hAnsi="Arial Narrow" w:cs="Arial Narrow"/>
          <w:color w:val="000000"/>
          <w:sz w:val="28"/>
          <w:szCs w:val="28"/>
        </w:rPr>
        <w:t xml:space="preserve">Please help us achieve those goals by ensuring pups are going to testing/trialing homes. </w:t>
      </w:r>
    </w:p>
    <w:p w14:paraId="42560B0C" w14:textId="77777777" w:rsidR="00ED4F81" w:rsidRDefault="00ED4F81">
      <w:pPr>
        <w:spacing w:after="0" w:line="240" w:lineRule="auto"/>
        <w:rPr>
          <w:rFonts w:ascii="Americana BT" w:eastAsia="Americana BT" w:hAnsi="Americana BT" w:cs="Americana BT"/>
          <w:b/>
          <w:bCs/>
          <w:sz w:val="28"/>
          <w:szCs w:val="28"/>
        </w:rPr>
      </w:pPr>
    </w:p>
    <w:p w14:paraId="42560B0D" w14:textId="77777777" w:rsidR="00ED4F81" w:rsidRDefault="00A90377">
      <w:pPr>
        <w:spacing w:after="0" w:line="240" w:lineRule="auto"/>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BREEDING OPTIONS</w:t>
      </w:r>
    </w:p>
    <w:p w14:paraId="42560B0E" w14:textId="77777777" w:rsidR="00ED4F81" w:rsidRDefault="00A90377">
      <w:pPr>
        <w:spacing w:after="0" w:line="240" w:lineRule="auto"/>
        <w:rPr>
          <w:rFonts w:ascii="Arial Narrow" w:eastAsia="Arial Narrow" w:hAnsi="Arial Narrow" w:cs="Arial Narrow"/>
          <w:sz w:val="28"/>
          <w:szCs w:val="28"/>
        </w:rPr>
      </w:pPr>
      <w:r>
        <w:rPr>
          <w:rFonts w:ascii="Arial Narrow" w:eastAsia="Arial Narrow" w:hAnsi="Arial Narrow" w:cs="Arial Narrow"/>
          <w:sz w:val="28"/>
          <w:szCs w:val="28"/>
        </w:rPr>
        <w:t xml:space="preserve">Currently live cover is the best breeding option. Please coordinate ASAP when you think your Bitch will come into heat. Bitch must be transported to the stud in Mandan, ND or wherever the dog is at time of breeding. A fee of $25 per day will be charged for hosting the bitch if required. Payment for hosting is due at the time of breeding. </w:t>
      </w:r>
    </w:p>
    <w:p w14:paraId="42560B0F" w14:textId="77777777" w:rsidR="00ED4F81" w:rsidRDefault="00ED4F81">
      <w:pPr>
        <w:spacing w:after="0" w:line="240" w:lineRule="auto"/>
        <w:rPr>
          <w:rFonts w:ascii="Americana BT" w:eastAsia="Americana BT" w:hAnsi="Americana BT" w:cs="Americana BT"/>
          <w:b/>
          <w:bCs/>
          <w:sz w:val="32"/>
          <w:szCs w:val="32"/>
        </w:rPr>
      </w:pPr>
    </w:p>
    <w:p w14:paraId="42560B10" w14:textId="77777777" w:rsidR="00ED4F81" w:rsidRDefault="00A90377">
      <w:pPr>
        <w:spacing w:after="0" w:line="240" w:lineRule="auto"/>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CLEARANCES</w:t>
      </w:r>
    </w:p>
    <w:p w14:paraId="42560B11" w14:textId="742192DB" w:rsidR="00ED4F81" w:rsidRDefault="00A90377">
      <w:pPr>
        <w:spacing w:after="0" w:line="240" w:lineRule="auto"/>
        <w:rPr>
          <w:rFonts w:ascii="Americana BT" w:eastAsia="Americana BT" w:hAnsi="Americana BT" w:cs="Americana BT"/>
          <w:sz w:val="28"/>
          <w:szCs w:val="28"/>
        </w:rPr>
      </w:pPr>
      <w:bookmarkStart w:id="0" w:name="_8yxc2d6p1ws7" w:colFirst="0" w:colLast="0"/>
      <w:bookmarkEnd w:id="0"/>
      <w:r>
        <w:rPr>
          <w:rFonts w:ascii="Arial Narrow" w:eastAsia="Arial Narrow" w:hAnsi="Arial Narrow" w:cs="Arial Narrow"/>
          <w:sz w:val="28"/>
          <w:szCs w:val="28"/>
        </w:rPr>
        <w:t xml:space="preserve">Bachman Bay requires all bitch’s owners to provide copies of OFA Thyroid and OFA/Penn Hip Certification.  In addition, we recommend bitches have Elbows, Cardiac, and Eye clearances.  In the case of a natural </w:t>
      </w:r>
      <w:r w:rsidR="00F83343">
        <w:rPr>
          <w:rFonts w:ascii="Arial Narrow" w:eastAsia="Arial Narrow" w:hAnsi="Arial Narrow" w:cs="Arial Narrow"/>
          <w:sz w:val="28"/>
          <w:szCs w:val="28"/>
        </w:rPr>
        <w:t>breeding,</w:t>
      </w:r>
      <w:r>
        <w:rPr>
          <w:rFonts w:ascii="Arial Narrow" w:eastAsia="Arial Narrow" w:hAnsi="Arial Narrow" w:cs="Arial Narrow"/>
          <w:sz w:val="28"/>
          <w:szCs w:val="28"/>
        </w:rPr>
        <w:t xml:space="preserve"> it is required we receive a copy of </w:t>
      </w:r>
      <w:r>
        <w:rPr>
          <w:rFonts w:ascii="Arial Narrow" w:eastAsia="Arial Narrow" w:hAnsi="Arial Narrow" w:cs="Arial Narrow"/>
          <w:b/>
          <w:bCs/>
          <w:sz w:val="28"/>
          <w:szCs w:val="28"/>
        </w:rPr>
        <w:t>a negative Brucellosis prior to bitch arriving at stud</w:t>
      </w:r>
      <w:r>
        <w:rPr>
          <w:rFonts w:ascii="Arial Narrow" w:eastAsia="Arial Narrow" w:hAnsi="Arial Narrow" w:cs="Arial Narrow"/>
          <w:sz w:val="28"/>
          <w:szCs w:val="28"/>
        </w:rPr>
        <w:t>. We would also appreciate a photograph and pedigree of the bitch, and a list of titles for our records</w:t>
      </w:r>
      <w:r>
        <w:rPr>
          <w:rFonts w:ascii="Americana BT" w:eastAsia="Americana BT" w:hAnsi="Americana BT" w:cs="Americana BT"/>
          <w:sz w:val="28"/>
          <w:szCs w:val="28"/>
        </w:rPr>
        <w:t>.</w:t>
      </w:r>
    </w:p>
    <w:p w14:paraId="42560B12" w14:textId="77777777" w:rsidR="00ED4F81" w:rsidRDefault="00ED4F81">
      <w:pPr>
        <w:spacing w:after="0" w:line="240" w:lineRule="auto"/>
        <w:rPr>
          <w:rFonts w:ascii="Americana BT" w:eastAsia="Americana BT" w:hAnsi="Americana BT" w:cs="Americana BT"/>
          <w:sz w:val="28"/>
          <w:szCs w:val="28"/>
        </w:rPr>
      </w:pPr>
    </w:p>
    <w:p w14:paraId="42560B13" w14:textId="77777777" w:rsidR="00ED4F81" w:rsidRDefault="00A90377">
      <w:pPr>
        <w:spacing w:after="0" w:line="240" w:lineRule="auto"/>
        <w:rPr>
          <w:rFonts w:ascii="Arial Narrow" w:eastAsia="Arial Narrow" w:hAnsi="Arial Narrow" w:cs="Arial Narrow"/>
          <w:sz w:val="28"/>
          <w:szCs w:val="28"/>
        </w:rPr>
      </w:pPr>
      <w:r>
        <w:rPr>
          <w:rFonts w:ascii="Arial Narrow" w:eastAsia="Arial Narrow" w:hAnsi="Arial Narrow" w:cs="Arial Narrow"/>
          <w:sz w:val="28"/>
          <w:szCs w:val="28"/>
          <w:u w:val="single"/>
        </w:rPr>
        <w:t>Stud Dog Owner:</w:t>
      </w:r>
      <w:r>
        <w:rPr>
          <w:rFonts w:ascii="Arial Narrow" w:eastAsia="Arial Narrow" w:hAnsi="Arial Narrow" w:cs="Arial Narrow"/>
          <w:sz w:val="28"/>
          <w:szCs w:val="28"/>
        </w:rPr>
        <w:t xml:space="preserve"> </w:t>
      </w:r>
      <w:r>
        <w:rPr>
          <w:rFonts w:ascii="Arial Narrow" w:eastAsia="Arial Narrow" w:hAnsi="Arial Narrow" w:cs="Arial Narrow"/>
          <w:sz w:val="28"/>
          <w:szCs w:val="28"/>
        </w:rPr>
        <w:tab/>
      </w:r>
      <w:r>
        <w:rPr>
          <w:rFonts w:ascii="Arial Narrow" w:eastAsia="Arial Narrow" w:hAnsi="Arial Narrow" w:cs="Arial Narrow"/>
          <w:sz w:val="28"/>
          <w:szCs w:val="28"/>
        </w:rPr>
        <w:tab/>
      </w:r>
      <w:r>
        <w:rPr>
          <w:rFonts w:ascii="Arial Narrow" w:eastAsia="Arial Narrow" w:hAnsi="Arial Narrow" w:cs="Arial Narrow"/>
          <w:sz w:val="28"/>
          <w:szCs w:val="28"/>
        </w:rPr>
        <w:tab/>
      </w:r>
      <w:r>
        <w:rPr>
          <w:rFonts w:ascii="Arial Narrow" w:eastAsia="Arial Narrow" w:hAnsi="Arial Narrow" w:cs="Arial Narrow"/>
          <w:sz w:val="28"/>
          <w:szCs w:val="28"/>
        </w:rPr>
        <w:tab/>
      </w:r>
      <w:r>
        <w:rPr>
          <w:rFonts w:ascii="Arial Narrow" w:eastAsia="Arial Narrow" w:hAnsi="Arial Narrow" w:cs="Arial Narrow"/>
          <w:sz w:val="28"/>
          <w:szCs w:val="28"/>
        </w:rPr>
        <w:tab/>
      </w:r>
      <w:r>
        <w:rPr>
          <w:rFonts w:ascii="Arial Narrow" w:eastAsia="Arial Narrow" w:hAnsi="Arial Narrow" w:cs="Arial Narrow"/>
          <w:sz w:val="28"/>
          <w:szCs w:val="28"/>
          <w:u w:val="single"/>
        </w:rPr>
        <w:t>Bitch Owner:</w:t>
      </w:r>
    </w:p>
    <w:p w14:paraId="42560B14" w14:textId="77777777" w:rsidR="00ED4F81" w:rsidRDefault="00A90377">
      <w:pPr>
        <w:spacing w:after="0" w:line="240" w:lineRule="auto"/>
        <w:rPr>
          <w:rFonts w:ascii="Arial Narrow" w:eastAsia="Arial Narrow" w:hAnsi="Arial Narrow" w:cs="Arial Narrow"/>
          <w:sz w:val="32"/>
          <w:szCs w:val="32"/>
        </w:rPr>
      </w:pPr>
      <w:r>
        <w:rPr>
          <w:rFonts w:ascii="Arial Narrow" w:eastAsia="Arial Narrow" w:hAnsi="Arial Narrow" w:cs="Arial Narrow"/>
          <w:sz w:val="32"/>
          <w:szCs w:val="32"/>
        </w:rPr>
        <w:t>Catrina Terry</w:t>
      </w:r>
    </w:p>
    <w:p w14:paraId="42560B15" w14:textId="77777777" w:rsidR="00ED4F81" w:rsidRDefault="00A90377">
      <w:pPr>
        <w:spacing w:after="0" w:line="240" w:lineRule="auto"/>
        <w:rPr>
          <w:rFonts w:ascii="Arial Narrow" w:eastAsia="Arial Narrow" w:hAnsi="Arial Narrow" w:cs="Arial Narrow"/>
          <w:sz w:val="32"/>
          <w:szCs w:val="32"/>
        </w:rPr>
      </w:pPr>
      <w:r>
        <w:rPr>
          <w:rFonts w:ascii="Arial Narrow" w:eastAsia="Arial Narrow" w:hAnsi="Arial Narrow" w:cs="Arial Narrow"/>
          <w:sz w:val="32"/>
          <w:szCs w:val="32"/>
        </w:rPr>
        <w:t>1101 2</w:t>
      </w:r>
      <w:r>
        <w:rPr>
          <w:rFonts w:ascii="Arial Narrow" w:eastAsia="Arial Narrow" w:hAnsi="Arial Narrow" w:cs="Arial Narrow"/>
          <w:sz w:val="32"/>
          <w:szCs w:val="32"/>
          <w:vertAlign w:val="superscript"/>
        </w:rPr>
        <w:t>nd</w:t>
      </w:r>
      <w:r>
        <w:rPr>
          <w:rFonts w:ascii="Arial Narrow" w:eastAsia="Arial Narrow" w:hAnsi="Arial Narrow" w:cs="Arial Narrow"/>
          <w:sz w:val="32"/>
          <w:szCs w:val="32"/>
        </w:rPr>
        <w:t xml:space="preserve"> </w:t>
      </w:r>
      <w:proofErr w:type="spellStart"/>
      <w:r>
        <w:rPr>
          <w:rFonts w:ascii="Arial Narrow" w:eastAsia="Arial Narrow" w:hAnsi="Arial Narrow" w:cs="Arial Narrow"/>
          <w:sz w:val="32"/>
          <w:szCs w:val="32"/>
        </w:rPr>
        <w:t>ave</w:t>
      </w:r>
      <w:proofErr w:type="spellEnd"/>
      <w:r>
        <w:rPr>
          <w:rFonts w:ascii="Arial Narrow" w:eastAsia="Arial Narrow" w:hAnsi="Arial Narrow" w:cs="Arial Narrow"/>
          <w:sz w:val="32"/>
          <w:szCs w:val="32"/>
        </w:rPr>
        <w:t xml:space="preserve"> NW 58554</w:t>
      </w:r>
    </w:p>
    <w:p w14:paraId="42560B16" w14:textId="77777777" w:rsidR="00ED4F81" w:rsidRDefault="00A90377">
      <w:pPr>
        <w:spacing w:after="0" w:line="240" w:lineRule="auto"/>
        <w:rPr>
          <w:rFonts w:ascii="Arial Narrow" w:eastAsia="Arial Narrow" w:hAnsi="Arial Narrow" w:cs="Arial Narrow"/>
          <w:sz w:val="32"/>
          <w:szCs w:val="32"/>
        </w:rPr>
      </w:pPr>
      <w:r>
        <w:rPr>
          <w:rFonts w:ascii="Arial Narrow" w:eastAsia="Arial Narrow" w:hAnsi="Arial Narrow" w:cs="Arial Narrow"/>
          <w:sz w:val="32"/>
          <w:szCs w:val="32"/>
        </w:rPr>
        <w:t>Mandan, ND</w:t>
      </w:r>
    </w:p>
    <w:p w14:paraId="42560B17" w14:textId="77777777" w:rsidR="00ED4F81" w:rsidRDefault="00A90377">
      <w:pPr>
        <w:spacing w:after="0" w:line="240" w:lineRule="auto"/>
        <w:rPr>
          <w:rFonts w:ascii="Arial Narrow" w:eastAsia="Arial Narrow" w:hAnsi="Arial Narrow" w:cs="Arial Narrow"/>
          <w:sz w:val="32"/>
          <w:szCs w:val="32"/>
        </w:rPr>
      </w:pPr>
      <w:r>
        <w:rPr>
          <w:rFonts w:ascii="Arial Narrow" w:eastAsia="Arial Narrow" w:hAnsi="Arial Narrow" w:cs="Arial Narrow"/>
          <w:sz w:val="32"/>
          <w:szCs w:val="32"/>
        </w:rPr>
        <w:t>Catrina Cell 701-319-0585</w:t>
      </w:r>
    </w:p>
    <w:p w14:paraId="42560B18" w14:textId="77777777" w:rsidR="00ED4F81" w:rsidRDefault="00A90377">
      <w:pPr>
        <w:spacing w:after="0" w:line="240" w:lineRule="auto"/>
        <w:rPr>
          <w:rFonts w:ascii="Arial Narrow" w:eastAsia="Arial Narrow" w:hAnsi="Arial Narrow" w:cs="Arial Narrow"/>
          <w:sz w:val="32"/>
          <w:szCs w:val="32"/>
        </w:rPr>
      </w:pPr>
      <w:r>
        <w:rPr>
          <w:rFonts w:ascii="Arial Narrow" w:eastAsia="Arial Narrow" w:hAnsi="Arial Narrow" w:cs="Arial Narrow"/>
          <w:sz w:val="32"/>
          <w:szCs w:val="32"/>
        </w:rPr>
        <w:t>Breeder/Co-owner</w:t>
      </w:r>
    </w:p>
    <w:p w14:paraId="42560B19" w14:textId="77777777" w:rsidR="00ED4F81" w:rsidRDefault="00A90377">
      <w:pPr>
        <w:spacing w:after="0" w:line="240" w:lineRule="auto"/>
        <w:rPr>
          <w:rFonts w:ascii="Arial Narrow" w:eastAsia="Arial Narrow" w:hAnsi="Arial Narrow" w:cs="Arial Narrow"/>
          <w:sz w:val="32"/>
          <w:szCs w:val="32"/>
        </w:rPr>
      </w:pPr>
      <w:r>
        <w:rPr>
          <w:rFonts w:ascii="Arial Narrow" w:eastAsia="Arial Narrow" w:hAnsi="Arial Narrow" w:cs="Arial Narrow"/>
          <w:sz w:val="32"/>
          <w:szCs w:val="32"/>
        </w:rPr>
        <w:t>Dominic Cell 530-708-2141</w:t>
      </w:r>
    </w:p>
    <w:p w14:paraId="42560B1A" w14:textId="77777777" w:rsidR="00ED4F81" w:rsidRDefault="00A90377">
      <w:pPr>
        <w:spacing w:after="0" w:line="240" w:lineRule="auto"/>
        <w:rPr>
          <w:rFonts w:ascii="Arial Narrow" w:eastAsia="Arial Narrow" w:hAnsi="Arial Narrow" w:cs="Arial Narrow"/>
          <w:sz w:val="32"/>
          <w:szCs w:val="32"/>
        </w:rPr>
      </w:pPr>
      <w:hyperlink r:id="rId6">
        <w:r>
          <w:rPr>
            <w:rFonts w:ascii="Arial Narrow" w:eastAsia="Arial Narrow" w:hAnsi="Arial Narrow" w:cs="Arial Narrow"/>
            <w:color w:val="0563C1"/>
            <w:sz w:val="32"/>
            <w:szCs w:val="32"/>
            <w:u w:val="single"/>
          </w:rPr>
          <w:t>Bachmanbaykennels@gmail.com</w:t>
        </w:r>
      </w:hyperlink>
      <w:r>
        <w:rPr>
          <w:rFonts w:ascii="Arial Narrow" w:eastAsia="Arial Narrow" w:hAnsi="Arial Narrow" w:cs="Arial Narrow"/>
          <w:sz w:val="32"/>
          <w:szCs w:val="32"/>
        </w:rPr>
        <w:t xml:space="preserve"> </w:t>
      </w:r>
    </w:p>
    <w:p w14:paraId="42560B1B" w14:textId="77777777" w:rsidR="00ED4F81" w:rsidRDefault="00ED4F81">
      <w:pPr>
        <w:spacing w:after="0" w:line="240" w:lineRule="auto"/>
        <w:jc w:val="center"/>
        <w:rPr>
          <w:rFonts w:ascii="Arial Narrow" w:eastAsia="Arial Narrow" w:hAnsi="Arial Narrow" w:cs="Arial Narrow"/>
          <w:sz w:val="32"/>
          <w:szCs w:val="32"/>
        </w:rPr>
      </w:pPr>
    </w:p>
    <w:p w14:paraId="42560B1C" w14:textId="77777777" w:rsidR="00ED4F81" w:rsidRDefault="00A90377">
      <w:pPr>
        <w:spacing w:after="0" w:line="240" w:lineRule="auto"/>
        <w:rPr>
          <w:rFonts w:ascii="Arial Narrow" w:eastAsia="Arial Narrow" w:hAnsi="Arial Narrow" w:cs="Arial Narrow"/>
          <w:sz w:val="32"/>
          <w:szCs w:val="32"/>
        </w:rPr>
      </w:pPr>
      <w:r>
        <w:rPr>
          <w:rFonts w:ascii="Arial Narrow" w:eastAsia="Arial Narrow" w:hAnsi="Arial Narrow" w:cs="Arial Narrow"/>
          <w:sz w:val="32"/>
          <w:szCs w:val="32"/>
        </w:rPr>
        <w:t xml:space="preserve">Bitch Owner      </w:t>
      </w:r>
      <w:proofErr w:type="gramStart"/>
      <w:r>
        <w:rPr>
          <w:rFonts w:ascii="Arial Narrow" w:eastAsia="Arial Narrow" w:hAnsi="Arial Narrow" w:cs="Arial Narrow"/>
          <w:sz w:val="32"/>
          <w:szCs w:val="32"/>
        </w:rPr>
        <w:t>Name:_</w:t>
      </w:r>
      <w:proofErr w:type="gramEnd"/>
      <w:r>
        <w:rPr>
          <w:rFonts w:ascii="Arial Narrow" w:eastAsia="Arial Narrow" w:hAnsi="Arial Narrow" w:cs="Arial Narrow"/>
          <w:sz w:val="32"/>
          <w:szCs w:val="32"/>
        </w:rPr>
        <w:t>_____________________</w:t>
      </w:r>
      <w:proofErr w:type="gramStart"/>
      <w:r>
        <w:rPr>
          <w:rFonts w:ascii="Arial Narrow" w:eastAsia="Arial Narrow" w:hAnsi="Arial Narrow" w:cs="Arial Narrow"/>
          <w:sz w:val="32"/>
          <w:szCs w:val="32"/>
        </w:rPr>
        <w:t>_  Date</w:t>
      </w:r>
      <w:proofErr w:type="gramEnd"/>
      <w:r>
        <w:rPr>
          <w:rFonts w:ascii="Arial Narrow" w:eastAsia="Arial Narrow" w:hAnsi="Arial Narrow" w:cs="Arial Narrow"/>
          <w:sz w:val="32"/>
          <w:szCs w:val="32"/>
        </w:rPr>
        <w:t>:________</w:t>
      </w:r>
    </w:p>
    <w:p w14:paraId="42560B1D" w14:textId="77777777" w:rsidR="00ED4F81" w:rsidRDefault="00ED4F81">
      <w:pPr>
        <w:spacing w:after="0" w:line="240" w:lineRule="auto"/>
        <w:rPr>
          <w:b/>
          <w:bCs/>
          <w:sz w:val="24"/>
          <w:szCs w:val="24"/>
        </w:rPr>
      </w:pPr>
    </w:p>
    <w:sectPr w:rsidR="00ED4F8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92D0EC4-C83D-407A-95F1-0A9FA16E8F72}"/>
    <w:embedBold r:id="rId2" w:fontKey="{EB3E82B1-EE0A-415C-95F1-425C72A5659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D7F8F204-2085-4436-8A15-EA1F93C988BE}"/>
  </w:font>
  <w:font w:name="Book Antiqua">
    <w:panose1 w:val="02040602050305030304"/>
    <w:charset w:val="00"/>
    <w:family w:val="roman"/>
    <w:pitch w:val="variable"/>
    <w:sig w:usb0="00000287" w:usb1="00000000" w:usb2="00000000" w:usb3="00000000" w:csb0="0000009F" w:csb1="00000000"/>
    <w:embedRegular r:id="rId4" w:fontKey="{17A5220C-53F5-4C36-B01C-A21003903D10}"/>
  </w:font>
  <w:font w:name="Arial Narrow">
    <w:panose1 w:val="020B0606020202030204"/>
    <w:charset w:val="00"/>
    <w:family w:val="swiss"/>
    <w:pitch w:val="variable"/>
    <w:sig w:usb0="00000287" w:usb1="00000800" w:usb2="00000000" w:usb3="00000000" w:csb0="0000009F" w:csb1="00000000"/>
    <w:embedRegular r:id="rId5" w:fontKey="{DFE6BD47-3C2C-4C2A-94EA-F631F4D18727}"/>
    <w:embedBold r:id="rId6" w:fontKey="{36F05696-5AA9-451F-9D12-4319F080B066}"/>
  </w:font>
  <w:font w:name="Tahoma">
    <w:panose1 w:val="020B0604030504040204"/>
    <w:charset w:val="00"/>
    <w:family w:val="swiss"/>
    <w:pitch w:val="variable"/>
    <w:sig w:usb0="E1002EFF" w:usb1="C000605B" w:usb2="00000029" w:usb3="00000000" w:csb0="000101FF" w:csb1="00000000"/>
    <w:embedRegular r:id="rId7" w:fontKey="{E5C9A88D-9DD5-478C-9810-C032ED563CF2}"/>
  </w:font>
  <w:font w:name="Americana BT">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8" w:fontKey="{95178421-073B-47A1-A76B-5A373DC968E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F81"/>
    <w:rsid w:val="000D3B6B"/>
    <w:rsid w:val="00395CE5"/>
    <w:rsid w:val="004D6D56"/>
    <w:rsid w:val="007A3A40"/>
    <w:rsid w:val="007D4A9D"/>
    <w:rsid w:val="007D53E2"/>
    <w:rsid w:val="007E2C7B"/>
    <w:rsid w:val="00A90377"/>
    <w:rsid w:val="00BA45E6"/>
    <w:rsid w:val="00BC29A1"/>
    <w:rsid w:val="00BE6E4F"/>
    <w:rsid w:val="00C02A16"/>
    <w:rsid w:val="00CA0F26"/>
    <w:rsid w:val="00CF3B72"/>
    <w:rsid w:val="00E54811"/>
    <w:rsid w:val="00ED4F81"/>
    <w:rsid w:val="00F83343"/>
    <w:rsid w:val="00FF02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60AF1"/>
  <w15:docId w15:val="{54E0C3C1-6A31-470E-908B-898C2B5F6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achmanbaykennels@gmail.com" TargetMode="External"/><Relationship Id="rId5" Type="http://schemas.openxmlformats.org/officeDocument/2006/relationships/image" Target="media/image2.jpe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Pages>
  <Words>382</Words>
  <Characters>1920</Characters>
  <Application>Microsoft Office Word</Application>
  <DocSecurity>0</DocSecurity>
  <Lines>61</Lines>
  <Paragraphs>34</Paragraphs>
  <ScaleCrop>false</ScaleCrop>
  <Company/>
  <LinksUpToDate>false</LinksUpToDate>
  <CharactersWithSpaces>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Bachman, Dominic C</cp:lastModifiedBy>
  <cp:revision>15</cp:revision>
  <dcterms:created xsi:type="dcterms:W3CDTF">2026-01-29T21:35:00Z</dcterms:created>
  <dcterms:modified xsi:type="dcterms:W3CDTF">2026-03-11T21:16:00Z</dcterms:modified>
</cp:coreProperties>
</file>